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D6" w:rsidRDefault="00E17ED6" w:rsidP="00E17ED6">
      <w:pPr>
        <w:ind w:firstLineChars="200" w:firstLine="422"/>
        <w:jc w:val="center"/>
        <w:rPr>
          <w:rFonts w:hint="eastAsia"/>
        </w:rPr>
      </w:pPr>
      <w:r w:rsidRPr="00177724">
        <w:rPr>
          <w:rFonts w:hint="eastAsia"/>
          <w:b/>
        </w:rPr>
        <w:t>发明内容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本发明的目的是以盐湖水氯镁石为原料，在氨沉淀法的基础上</w:t>
      </w:r>
      <w:r>
        <w:t> </w:t>
      </w:r>
      <w:r>
        <w:rPr>
          <w:rFonts w:hint="eastAsia"/>
        </w:rPr>
        <w:t>进行进一步改进，提出新的生产工艺，以期低成本、高效益、无污</w:t>
      </w:r>
      <w:r>
        <w:t> </w:t>
      </w:r>
      <w:r>
        <w:rPr>
          <w:rFonts w:hint="eastAsia"/>
        </w:rPr>
        <w:t>染地生产国内急需的高纯镁砂产品，填补我国盐湖水氯镁石制取高</w:t>
      </w:r>
      <w:r>
        <w:t> </w:t>
      </w:r>
      <w:r>
        <w:rPr>
          <w:rFonts w:hint="eastAsia"/>
        </w:rPr>
        <w:t>纯镁砂的空白，解决青海盐湖镁资源开发利用问题，特别是改善盐</w:t>
      </w:r>
      <w:r>
        <w:t> </w:t>
      </w:r>
      <w:r>
        <w:rPr>
          <w:rFonts w:hint="eastAsia"/>
        </w:rPr>
        <w:t>湖的生态环境。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本发明的技术方案是以青海盐湖水氯镁石为原料，通过简单的</w:t>
      </w:r>
      <w:r>
        <w:t> </w:t>
      </w:r>
      <w:r>
        <w:rPr>
          <w:rFonts w:hint="eastAsia"/>
        </w:rPr>
        <w:t>预处理除杂，配制成高浓度的卤水，其</w:t>
      </w:r>
      <w:r>
        <w:rPr>
          <w:rFonts w:hint="eastAsia"/>
        </w:rPr>
        <w:t>MgCl2</w:t>
      </w:r>
      <w:r>
        <w:rPr>
          <w:rFonts w:hint="eastAsia"/>
        </w:rPr>
        <w:t>浓度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450g/L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采用氨法沉镁得到氢氧化镁；氢氧化镁再进一步高温煅烧生产高纯</w:t>
      </w:r>
      <w:r>
        <w:t> </w:t>
      </w:r>
      <w:r>
        <w:rPr>
          <w:rFonts w:hint="eastAsia"/>
        </w:rPr>
        <w:t>镁砂；沉镁母液中的氯化铵用石灰蒸氨法回收，回收的氨循环使用；</w:t>
      </w:r>
      <w:r>
        <w:t> </w:t>
      </w:r>
      <w:r>
        <w:rPr>
          <w:rFonts w:hint="eastAsia"/>
        </w:rPr>
        <w:t>用盐田法或直接蒸发、浓缩、结晶法生产副产品氯化钙，其特征是：</w:t>
      </w:r>
      <w:r>
        <w:t>  </w:t>
      </w:r>
      <w:r>
        <w:rPr>
          <w:rFonts w:hint="eastAsia"/>
        </w:rPr>
        <w:t>一种以盐湖水氯镁石为原料制取高纯镁砂的方法是，对原料水</w:t>
      </w:r>
      <w:r>
        <w:t> </w:t>
      </w:r>
      <w:r>
        <w:rPr>
          <w:rFonts w:hint="eastAsia"/>
        </w:rPr>
        <w:t>氯镁石通过简单的除杂预处理，配制成高浓度的卤水，采用氨法沉</w:t>
      </w:r>
      <w:r>
        <w:t> </w:t>
      </w:r>
      <w:r>
        <w:rPr>
          <w:rFonts w:hint="eastAsia"/>
        </w:rPr>
        <w:t>镁、二步煅烧制取高纯镁砂，其特征是：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(1)</w:t>
      </w:r>
      <w:r>
        <w:rPr>
          <w:rFonts w:hint="eastAsia"/>
        </w:rPr>
        <w:t>原料盐湖水氯镁石只需通过简单的溶解、过滤预处理，除</w:t>
      </w:r>
      <w:r>
        <w:t> </w:t>
      </w:r>
      <w:r>
        <w:rPr>
          <w:rFonts w:hint="eastAsia"/>
        </w:rPr>
        <w:t>去其中的固体悬浮无杂质，无须用特殊的方法除硼，配制的卤水氯</w:t>
      </w:r>
      <w:r>
        <w:t> </w:t>
      </w:r>
      <w:r>
        <w:rPr>
          <w:rFonts w:hint="eastAsia"/>
        </w:rPr>
        <w:t>化镁浓度高达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450g/L</w:t>
      </w:r>
      <w:r>
        <w:rPr>
          <w:rFonts w:hint="eastAsia"/>
        </w:rPr>
        <w:t>，已接近饱和；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沉镁时，反应底液中加入</w:t>
      </w:r>
      <w:r>
        <w:rPr>
          <w:rFonts w:hint="eastAsia"/>
        </w:rPr>
        <w:t>5</w:t>
      </w:r>
      <w:r>
        <w:rPr>
          <w:rFonts w:hint="eastAsia"/>
        </w:rPr>
        <w:t>％～</w:t>
      </w:r>
      <w:r>
        <w:rPr>
          <w:rFonts w:hint="eastAsia"/>
        </w:rPr>
        <w:t>10</w:t>
      </w:r>
      <w:r>
        <w:rPr>
          <w:rFonts w:hint="eastAsia"/>
        </w:rPr>
        <w:t>％的晶种，控制温度</w:t>
      </w:r>
      <w:r>
        <w:rPr>
          <w:rFonts w:hint="eastAsia"/>
        </w:rPr>
        <w:t>50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℃、游离氨浓度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2mol/L</w:t>
      </w:r>
      <w:r>
        <w:rPr>
          <w:rFonts w:hint="eastAsia"/>
        </w:rPr>
        <w:t>，氢氧化镁以大颗粒沉淀析出粗、</w:t>
      </w:r>
      <w:r>
        <w:t> </w:t>
      </w:r>
      <w:r>
        <w:rPr>
          <w:rFonts w:hint="eastAsia"/>
        </w:rPr>
        <w:t>过滤及洗涤性能好，滤饼含水率低于</w:t>
      </w:r>
      <w:r>
        <w:rPr>
          <w:rFonts w:hint="eastAsia"/>
        </w:rPr>
        <w:t>15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氢氧化镁经干燥、煅烧得到无硼高纯镁砂，</w:t>
      </w:r>
      <w:r>
        <w:rPr>
          <w:rFonts w:hint="eastAsia"/>
        </w:rPr>
        <w:t>MgO</w:t>
      </w:r>
      <w:r>
        <w:rPr>
          <w:rFonts w:hint="eastAsia"/>
        </w:rPr>
        <w:t>含量大于</w:t>
      </w:r>
      <w:r>
        <w:t> </w:t>
      </w:r>
      <w:r>
        <w:rPr>
          <w:rFonts w:hint="eastAsia"/>
        </w:rPr>
        <w:t>99.95</w:t>
      </w:r>
      <w:r>
        <w:rPr>
          <w:rFonts w:hint="eastAsia"/>
        </w:rPr>
        <w:t>％，体积密度大于</w:t>
      </w:r>
      <w:r>
        <w:rPr>
          <w:rFonts w:hint="eastAsia"/>
        </w:rPr>
        <w:t>3.4g/cm3</w:t>
      </w:r>
      <w:r>
        <w:rPr>
          <w:rFonts w:hint="eastAsia"/>
        </w:rPr>
        <w:t>，钙、硅、铁等杂质含量极低，产</w:t>
      </w:r>
      <w:r>
        <w:t> </w:t>
      </w:r>
      <w:r>
        <w:rPr>
          <w:rFonts w:hint="eastAsia"/>
        </w:rPr>
        <w:t>品质量优于同类产品，镁提取率</w:t>
      </w:r>
      <w:r>
        <w:rPr>
          <w:rFonts w:hint="eastAsia"/>
        </w:rPr>
        <w:t>90</w:t>
      </w:r>
      <w:r>
        <w:rPr>
          <w:rFonts w:hint="eastAsia"/>
        </w:rPr>
        <w:t>％以上；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(4)</w:t>
      </w:r>
      <w:r>
        <w:rPr>
          <w:rFonts w:hint="eastAsia"/>
        </w:rPr>
        <w:t>沉镁母液中氨化铵浓度高达</w:t>
      </w:r>
      <w:r>
        <w:rPr>
          <w:rFonts w:hint="eastAsia"/>
        </w:rPr>
        <w:t>300g/L</w:t>
      </w:r>
      <w:r>
        <w:rPr>
          <w:rFonts w:hint="eastAsia"/>
        </w:rPr>
        <w:t>，采用石灰蒸氨法回收</w:t>
      </w:r>
      <w:r>
        <w:t> </w:t>
      </w:r>
      <w:r>
        <w:rPr>
          <w:rFonts w:hint="eastAsia"/>
        </w:rPr>
        <w:t>氨，氨循环使用；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(5)</w:t>
      </w:r>
      <w:r>
        <w:rPr>
          <w:rFonts w:hint="eastAsia"/>
        </w:rPr>
        <w:t>蒸氨母液中氯化钙浓度高达</w:t>
      </w:r>
      <w:r>
        <w:rPr>
          <w:rFonts w:hint="eastAsia"/>
        </w:rPr>
        <w:t>50</w:t>
      </w:r>
      <w:r>
        <w:rPr>
          <w:rFonts w:hint="eastAsia"/>
        </w:rPr>
        <w:t>％，采用用盐田法或直接蒸</w:t>
      </w:r>
      <w:r>
        <w:t> </w:t>
      </w:r>
      <w:r>
        <w:rPr>
          <w:rFonts w:hint="eastAsia"/>
        </w:rPr>
        <w:t>发、浓缩、结晶法回收氯化钙；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沉镁过程中游离氨浓度低，只有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2mol/L</w:t>
      </w:r>
      <w:r>
        <w:rPr>
          <w:rFonts w:hint="eastAsia"/>
        </w:rPr>
        <w:t>，在石灰蒸</w:t>
      </w:r>
      <w:r>
        <w:t> </w:t>
      </w:r>
      <w:r>
        <w:rPr>
          <w:rFonts w:hint="eastAsia"/>
        </w:rPr>
        <w:t>氨中与氯化铵一并回收，生产过程无氨的泄漏，对环境无污染。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本发明盐湖水氯镁石为原料制取高纯镁砂的方法，其特征在于</w:t>
      </w:r>
      <w:r>
        <w:t> </w:t>
      </w:r>
      <w:r>
        <w:rPr>
          <w:rFonts w:hint="eastAsia"/>
        </w:rPr>
        <w:t>工艺操作如下：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将水氯镁石按计量加入到去离子水中，在温度为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℃</w:t>
      </w:r>
      <w:r>
        <w:t> </w:t>
      </w:r>
      <w:r>
        <w:rPr>
          <w:rFonts w:hint="eastAsia"/>
        </w:rPr>
        <w:t>条件下搅拌溶解，用压滤机或真空过滤设备过滤，得到含</w:t>
      </w:r>
      <w:r>
        <w:rPr>
          <w:rFonts w:hint="eastAsia"/>
        </w:rPr>
        <w:t>MgCl2</w:t>
      </w:r>
      <w:r>
        <w:t> </w:t>
      </w:r>
      <w:r>
        <w:rPr>
          <w:rFonts w:hint="eastAsia"/>
        </w:rPr>
        <w:t>400</w:t>
      </w:r>
      <w:r>
        <w:rPr>
          <w:rFonts w:hint="eastAsia"/>
        </w:rPr>
        <w:t>～</w:t>
      </w:r>
      <w:r>
        <w:rPr>
          <w:rFonts w:hint="eastAsia"/>
        </w:rPr>
        <w:t>450g/L</w:t>
      </w:r>
      <w:r>
        <w:rPr>
          <w:rFonts w:hint="eastAsia"/>
        </w:rPr>
        <w:t>的高浓度卤水，备用；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在沉镁罐中加入体积量为卤水体积二分之一的反应底液，</w:t>
      </w:r>
      <w:r>
        <w:t> </w:t>
      </w:r>
      <w:r>
        <w:rPr>
          <w:rFonts w:hint="eastAsia"/>
        </w:rPr>
        <w:t>该底液由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％的氢氧化镁晶种与去离子水混合而成；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(3)</w:t>
      </w:r>
      <w:r>
        <w:rPr>
          <w:rFonts w:hint="eastAsia"/>
        </w:rPr>
        <w:t>在蒸氨罐中加入计量的石灰和氯化铵母液，通蒸汽加热，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>将产生的氨通入到沉镁罐中，同时慢慢加入计量的卤水，边加边搅</w:t>
      </w:r>
      <w:r>
        <w:t> </w:t>
      </w:r>
      <w:r>
        <w:rPr>
          <w:rFonts w:hint="eastAsia"/>
        </w:rPr>
        <w:t>拌，控制反应温度为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℃，当反应体系中游离氨浓度达到</w:t>
      </w:r>
      <w:r>
        <w:t> </w:t>
      </w:r>
      <w:r>
        <w:rPr>
          <w:rFonts w:hint="eastAsia"/>
        </w:rPr>
        <w:t>2mol/L</w:t>
      </w:r>
      <w:r>
        <w:rPr>
          <w:rFonts w:hint="eastAsia"/>
        </w:rPr>
        <w:t>左右时，沉镁反应结束；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(4)</w:t>
      </w:r>
      <w:r>
        <w:rPr>
          <w:rFonts w:hint="eastAsia"/>
        </w:rPr>
        <w:t>沉镁反应结束后，静置，通冷却水冷却至</w:t>
      </w:r>
      <w:r>
        <w:rPr>
          <w:rFonts w:hint="eastAsia"/>
        </w:rPr>
        <w:t>30</w:t>
      </w:r>
      <w:r>
        <w:rPr>
          <w:rFonts w:hint="eastAsia"/>
        </w:rPr>
        <w:t>℃左右，待氢</w:t>
      </w:r>
      <w:r>
        <w:t> </w:t>
      </w:r>
      <w:r>
        <w:rPr>
          <w:rFonts w:hint="eastAsia"/>
        </w:rPr>
        <w:t>氧化镁彻底沉降后，将上清液抽至蒸氨罐中进行下一批的蒸氨反</w:t>
      </w:r>
      <w:r>
        <w:t> </w:t>
      </w:r>
      <w:r>
        <w:rPr>
          <w:rFonts w:hint="eastAsia"/>
        </w:rPr>
        <w:t>应，氢氧化镁沉降物用离心机过滤、洗涤，干燥；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(5)</w:t>
      </w:r>
      <w:r>
        <w:rPr>
          <w:rFonts w:hint="eastAsia"/>
        </w:rPr>
        <w:t>干燥后的氢氧化镁，在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℃温度下轻烧</w:t>
      </w:r>
      <w:r>
        <w:rPr>
          <w:rFonts w:hint="eastAsia"/>
        </w:rPr>
        <w:t>1</w:t>
      </w:r>
      <w:r>
        <w:rPr>
          <w:rFonts w:hint="eastAsia"/>
        </w:rPr>
        <w:t>小时，经</w:t>
      </w:r>
      <w:r>
        <w:t> </w:t>
      </w:r>
      <w:r>
        <w:rPr>
          <w:rFonts w:hint="eastAsia"/>
        </w:rPr>
        <w:t>压球后再在</w:t>
      </w:r>
      <w:r>
        <w:rPr>
          <w:rFonts w:hint="eastAsia"/>
        </w:rPr>
        <w:t>1800</w:t>
      </w:r>
      <w:r>
        <w:rPr>
          <w:rFonts w:hint="eastAsia"/>
        </w:rPr>
        <w:t>℃以上的高温下重烧</w:t>
      </w:r>
      <w:r>
        <w:rPr>
          <w:rFonts w:hint="eastAsia"/>
        </w:rPr>
        <w:t>3</w:t>
      </w:r>
      <w:r>
        <w:rPr>
          <w:rFonts w:hint="eastAsia"/>
        </w:rPr>
        <w:t>小时可得到高纯镁砂；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蒸氨后的母液，经压滤机过滤除杂后排入盐田，采用盐田</w:t>
      </w:r>
      <w:r>
        <w:t> </w:t>
      </w:r>
      <w:r>
        <w:rPr>
          <w:rFonts w:hint="eastAsia"/>
        </w:rPr>
        <w:t>法回收副产品氯化钙，或者直接蒸发、浓缩、结晶生产氯化钙。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本发明的优点及积极效果充分体现为：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本发明以盐湖水氯镁石为原料，配制成高浓度的卤水与氨</w:t>
      </w:r>
      <w:r>
        <w:t> </w:t>
      </w:r>
      <w:r>
        <w:rPr>
          <w:rFonts w:hint="eastAsia"/>
        </w:rPr>
        <w:t>反应，氨循环使用，故物流量小，设备产能高；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本发明得到的氢氧化镁，其沉降、过滤及洗涤性能都非常</w:t>
      </w:r>
      <w:r>
        <w:t> </w:t>
      </w:r>
      <w:r>
        <w:rPr>
          <w:rFonts w:hint="eastAsia"/>
        </w:rPr>
        <w:t>好，有利于杂质的去除与分离，氢氧化镁滤饼含水率低于</w:t>
      </w:r>
      <w:r>
        <w:rPr>
          <w:rFonts w:hint="eastAsia"/>
        </w:rPr>
        <w:t>15</w:t>
      </w:r>
      <w:r>
        <w:rPr>
          <w:rFonts w:hint="eastAsia"/>
        </w:rPr>
        <w:t>％。而</w:t>
      </w:r>
      <w:r>
        <w:t> </w:t>
      </w:r>
      <w:r>
        <w:rPr>
          <w:rFonts w:hint="eastAsia"/>
        </w:rPr>
        <w:t>目前国内外其它方法得到的氢氧化镁滤饼含水率指标通常在</w:t>
      </w:r>
      <w:r>
        <w:rPr>
          <w:rFonts w:hint="eastAsia"/>
        </w:rPr>
        <w:t>30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％之间；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本发明得到的氢氧化镁大呈大颗粒六方晶系结构，不再具</w:t>
      </w:r>
      <w:r>
        <w:t> </w:t>
      </w:r>
      <w:r>
        <w:rPr>
          <w:rFonts w:hint="eastAsia"/>
        </w:rPr>
        <w:t>有胶体性质，因而不吸附硼，故原料无需用过碱法或离子交换树脂</w:t>
      </w:r>
      <w:r>
        <w:t> </w:t>
      </w:r>
      <w:r>
        <w:rPr>
          <w:rFonts w:hint="eastAsia"/>
        </w:rPr>
        <w:t>法进行除硼预处理，简化了工艺。镁砂</w:t>
      </w:r>
      <w:r>
        <w:rPr>
          <w:rFonts w:hint="eastAsia"/>
        </w:rPr>
        <w:t>MgO</w:t>
      </w:r>
      <w:r>
        <w:rPr>
          <w:rFonts w:hint="eastAsia"/>
        </w:rPr>
        <w:t>含量</w:t>
      </w:r>
      <w:r>
        <w:rPr>
          <w:rFonts w:hint="eastAsia"/>
        </w:rPr>
        <w:lastRenderedPageBreak/>
        <w:t>达</w:t>
      </w:r>
      <w:r>
        <w:rPr>
          <w:rFonts w:hint="eastAsia"/>
        </w:rPr>
        <w:t>99.95</w:t>
      </w:r>
      <w:r>
        <w:rPr>
          <w:rFonts w:hint="eastAsia"/>
        </w:rPr>
        <w:t>％以上，</w:t>
      </w:r>
      <w:r>
        <w:t> </w:t>
      </w:r>
      <w:r>
        <w:rPr>
          <w:rFonts w:hint="eastAsia"/>
        </w:rPr>
        <w:t>体积密度</w:t>
      </w:r>
      <w:r>
        <w:rPr>
          <w:rFonts w:hint="eastAsia"/>
        </w:rPr>
        <w:t>3.4g/cm3</w:t>
      </w:r>
      <w:r>
        <w:rPr>
          <w:rFonts w:hint="eastAsia"/>
        </w:rPr>
        <w:t>以上，基本上不含硼，质量优于同类产品；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本发明得到的沉镁母液氯化铵浓度高达</w:t>
      </w:r>
      <w:r>
        <w:rPr>
          <w:rFonts w:hint="eastAsia"/>
        </w:rPr>
        <w:t>300g/L</w:t>
      </w:r>
      <w:r>
        <w:rPr>
          <w:rFonts w:hint="eastAsia"/>
        </w:rPr>
        <w:t>，易于用石</w:t>
      </w:r>
      <w:r>
        <w:t> </w:t>
      </w:r>
      <w:r>
        <w:rPr>
          <w:rFonts w:hint="eastAsia"/>
        </w:rPr>
        <w:t>灰蒸氨法回收氨；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本发明得到的蒸氨母液氯化钙浓度高达</w:t>
      </w:r>
      <w:r>
        <w:rPr>
          <w:rFonts w:hint="eastAsia"/>
        </w:rPr>
        <w:t>40</w:t>
      </w:r>
      <w:r>
        <w:rPr>
          <w:rFonts w:hint="eastAsia"/>
        </w:rPr>
        <w:t>％～</w:t>
      </w:r>
      <w:r>
        <w:rPr>
          <w:rFonts w:hint="eastAsia"/>
        </w:rPr>
        <w:t>50</w:t>
      </w:r>
      <w:r>
        <w:rPr>
          <w:rFonts w:hint="eastAsia"/>
        </w:rPr>
        <w:t>％，易于</w:t>
      </w:r>
      <w:r>
        <w:t> </w:t>
      </w:r>
      <w:r>
        <w:rPr>
          <w:rFonts w:hint="eastAsia"/>
        </w:rPr>
        <w:t>用盐田法或直接蒸发、浓缩、结晶法回收氯化钙；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本发明沉镁过程中游离氨浓度低，只有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2mol/L</w:t>
      </w:r>
      <w:r>
        <w:rPr>
          <w:rFonts w:hint="eastAsia"/>
        </w:rPr>
        <w:t>，且</w:t>
      </w:r>
      <w:r>
        <w:t> </w:t>
      </w:r>
      <w:r>
        <w:rPr>
          <w:rFonts w:hint="eastAsia"/>
        </w:rPr>
        <w:t>在石灰蒸氨时与氯化铵一并回收，生产过程无环境污染；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本发明镁提取率高达</w:t>
      </w:r>
      <w:r>
        <w:rPr>
          <w:rFonts w:hint="eastAsia"/>
        </w:rPr>
        <w:t>90</w:t>
      </w:r>
      <w:r>
        <w:rPr>
          <w:rFonts w:hint="eastAsia"/>
        </w:rPr>
        <w:t>％以上，用廉价的石灰回收沉镁母</w:t>
      </w:r>
      <w:r>
        <w:t> </w:t>
      </w:r>
      <w:r>
        <w:rPr>
          <w:rFonts w:hint="eastAsia"/>
        </w:rPr>
        <w:t>液中的氯化铵，氨循环使用，同时副产氯化钙，因而生产成本低，</w:t>
      </w:r>
      <w:r>
        <w:t> </w:t>
      </w:r>
      <w:r>
        <w:rPr>
          <w:rFonts w:hint="eastAsia"/>
        </w:rPr>
        <w:t>综合效益好。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Pr="00177724" w:rsidRDefault="00E17ED6" w:rsidP="00E17ED6">
      <w:pPr>
        <w:ind w:firstLineChars="200" w:firstLine="422"/>
        <w:jc w:val="center"/>
        <w:rPr>
          <w:rFonts w:hint="eastAsia"/>
          <w:b/>
        </w:rPr>
      </w:pPr>
      <w:r w:rsidRPr="00177724">
        <w:rPr>
          <w:rFonts w:hint="eastAsia"/>
          <w:b/>
        </w:rPr>
        <w:t>附图说明：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：本发明以盐湖水氯镁石为原料制取高纯镁砂的工艺流程</w:t>
      </w:r>
      <w:r>
        <w:t> </w:t>
      </w:r>
      <w:r>
        <w:rPr>
          <w:rFonts w:hint="eastAsia"/>
        </w:rPr>
        <w:t>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描述了本发明以盐湖水氯镁石为原料制取高纯镁砂的工</w:t>
      </w:r>
      <w:r>
        <w:t> </w:t>
      </w:r>
      <w:r>
        <w:rPr>
          <w:rFonts w:hint="eastAsia"/>
        </w:rPr>
        <w:t>艺操作如下：</w:t>
      </w:r>
      <w:r>
        <w:rPr>
          <w:rFonts w:hint="eastAsia"/>
        </w:rPr>
        <w:t>(1)</w:t>
      </w:r>
      <w:r>
        <w:rPr>
          <w:rFonts w:hint="eastAsia"/>
        </w:rPr>
        <w:t>将水氯镁石按计量加入到去离子水中，在温度为</w:t>
      </w:r>
      <w:r>
        <w:t> 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℃条件下搅拌溶解，用压滤机或真空过滤设备过滤，得到含</w:t>
      </w:r>
      <w:r>
        <w:t> </w:t>
      </w:r>
      <w:r>
        <w:rPr>
          <w:rFonts w:hint="eastAsia"/>
        </w:rPr>
        <w:t>MgCl2400</w:t>
      </w:r>
      <w:r>
        <w:rPr>
          <w:rFonts w:hint="eastAsia"/>
        </w:rPr>
        <w:t>～</w:t>
      </w:r>
      <w:r>
        <w:rPr>
          <w:rFonts w:hint="eastAsia"/>
        </w:rPr>
        <w:t>450g/L</w:t>
      </w:r>
      <w:r>
        <w:rPr>
          <w:rFonts w:hint="eastAsia"/>
        </w:rPr>
        <w:t>的高浓度卤水，不需要用其他的方法除硼。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在沉镁罐中加入体积量为卤水体积二分之一的反应底液，</w:t>
      </w:r>
      <w:r>
        <w:t> </w:t>
      </w:r>
      <w:r>
        <w:rPr>
          <w:rFonts w:hint="eastAsia"/>
        </w:rPr>
        <w:t>该底液由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％的氢氧化镁晶种与去离子水混合而成；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在蒸氨罐中加入计量的石灰和氯化铵母液，通蒸汽加热，</w:t>
      </w:r>
      <w:r>
        <w:t> </w:t>
      </w:r>
      <w:r>
        <w:rPr>
          <w:rFonts w:hint="eastAsia"/>
        </w:rPr>
        <w:t>将产生的氨通入到沉镁罐中，同时慢慢加入计量的卤水，边加边搅</w:t>
      </w:r>
      <w:r>
        <w:t> </w:t>
      </w:r>
      <w:r>
        <w:rPr>
          <w:rFonts w:hint="eastAsia"/>
        </w:rPr>
        <w:t>拌，控制反应温度为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℃，当反应体系中游离氨浓度达到</w:t>
      </w:r>
      <w:r>
        <w:rPr>
          <w:rFonts w:hint="eastAsia"/>
        </w:rPr>
        <w:t>1.5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2mol/L</w:t>
      </w:r>
      <w:r>
        <w:rPr>
          <w:rFonts w:hint="eastAsia"/>
        </w:rPr>
        <w:t>时，沉镁反应结束；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沉镁反应结束后，静置，通冷却水冷却至</w:t>
      </w:r>
      <w:r>
        <w:rPr>
          <w:rFonts w:hint="eastAsia"/>
        </w:rPr>
        <w:t>30</w:t>
      </w:r>
      <w:r>
        <w:rPr>
          <w:rFonts w:hint="eastAsia"/>
        </w:rPr>
        <w:t>℃左右，待氢</w:t>
      </w:r>
      <w:r>
        <w:t> </w:t>
      </w:r>
      <w:r>
        <w:rPr>
          <w:rFonts w:hint="eastAsia"/>
        </w:rPr>
        <w:t>氧化镁彻底沉降后，将上清液抽至蒸氨罐中进行下一批的蒸氨反</w:t>
      </w:r>
      <w:r>
        <w:t> </w:t>
      </w:r>
      <w:r>
        <w:rPr>
          <w:rFonts w:hint="eastAsia"/>
        </w:rPr>
        <w:t>应，氢氧化镁沉降物用离心机过滤、洗涤，干燥；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干燥后的氢氧化镁，在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1000</w:t>
      </w:r>
      <w:r>
        <w:rPr>
          <w:rFonts w:hint="eastAsia"/>
        </w:rPr>
        <w:t>℃温度下轻烧</w:t>
      </w:r>
      <w:r>
        <w:rPr>
          <w:rFonts w:hint="eastAsia"/>
        </w:rPr>
        <w:t>1</w:t>
      </w:r>
      <w:r>
        <w:rPr>
          <w:rFonts w:hint="eastAsia"/>
        </w:rPr>
        <w:t>小时，经</w:t>
      </w:r>
      <w:r>
        <w:t> </w:t>
      </w:r>
      <w:r>
        <w:rPr>
          <w:rFonts w:hint="eastAsia"/>
        </w:rPr>
        <w:t>压球后再在</w:t>
      </w:r>
      <w:r>
        <w:rPr>
          <w:rFonts w:hint="eastAsia"/>
        </w:rPr>
        <w:t>1800</w:t>
      </w:r>
      <w:r>
        <w:rPr>
          <w:rFonts w:hint="eastAsia"/>
        </w:rPr>
        <w:t>℃以上的高温下重烧</w:t>
      </w:r>
      <w:r>
        <w:rPr>
          <w:rFonts w:hint="eastAsia"/>
        </w:rPr>
        <w:t>3</w:t>
      </w:r>
      <w:r>
        <w:rPr>
          <w:rFonts w:hint="eastAsia"/>
        </w:rPr>
        <w:t>小时得到高纯镁砂；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17ED6" w:rsidRDefault="00E17ED6" w:rsidP="00E17ED6">
      <w:pPr>
        <w:ind w:firstLineChars="200" w:firstLine="42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蒸氨后的母液，经压滤机过滤除杂后排入盐田，采用盐田</w:t>
      </w:r>
      <w:r>
        <w:t> </w:t>
      </w:r>
      <w:r>
        <w:rPr>
          <w:rFonts w:hint="eastAsia"/>
        </w:rPr>
        <w:t>法回收副产品氯化钙，或者直接蒸发、浓缩、结晶生产氯化钙。</w:t>
      </w:r>
      <w:r>
        <w:t> </w:t>
      </w:r>
      <w:r>
        <w:t xml:space="preserve"> </w:t>
      </w:r>
      <w:r>
        <w:t> </w:t>
      </w:r>
    </w:p>
    <w:p w:rsidR="00A82EE3" w:rsidRPr="00E17ED6" w:rsidRDefault="00A82EE3"/>
    <w:sectPr w:rsidR="00A82EE3" w:rsidRPr="00E17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E3" w:rsidRPr="008511D3" w:rsidRDefault="00A82EE3" w:rsidP="00E17ED6">
      <w:pPr/>
      <w:r>
        <w:separator/>
      </w:r>
    </w:p>
  </w:endnote>
  <w:endnote w:type="continuationSeparator" w:id="1">
    <w:p w:rsidR="00A82EE3" w:rsidRPr="008511D3" w:rsidRDefault="00A82EE3" w:rsidP="00E17ED6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E3" w:rsidRPr="008511D3" w:rsidRDefault="00A82EE3" w:rsidP="00E17ED6">
      <w:pPr/>
      <w:r>
        <w:separator/>
      </w:r>
    </w:p>
  </w:footnote>
  <w:footnote w:type="continuationSeparator" w:id="1">
    <w:p w:rsidR="00A82EE3" w:rsidRPr="008511D3" w:rsidRDefault="00A82EE3" w:rsidP="00E17ED6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ED6"/>
    <w:rsid w:val="00A82EE3"/>
    <w:rsid w:val="00E1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>微软中国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2014-09-25T08:21:00Z</dcterms:created>
  <dcterms:modified xsi:type="dcterms:W3CDTF">2014-09-25T08:21:00Z</dcterms:modified>
</cp:coreProperties>
</file>