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5C" w:rsidRPr="00CD1EF3" w:rsidRDefault="00840B5C" w:rsidP="00840B5C">
      <w:pPr>
        <w:ind w:firstLineChars="200" w:firstLine="422"/>
        <w:jc w:val="center"/>
        <w:rPr>
          <w:rFonts w:hint="eastAsia"/>
          <w:b/>
        </w:rPr>
      </w:pPr>
      <w:r w:rsidRPr="00CD1EF3">
        <w:rPr>
          <w:rFonts w:hint="eastAsia"/>
          <w:b/>
        </w:rPr>
        <w:t>技术领域及背景</w:t>
      </w:r>
    </w:p>
    <w:p w:rsidR="00840B5C" w:rsidRDefault="00840B5C" w:rsidP="00840B5C">
      <w:pPr>
        <w:ind w:firstLineChars="200" w:firstLine="420"/>
        <w:rPr>
          <w:rFonts w:hint="eastAsia"/>
        </w:rPr>
      </w:pPr>
      <w:r>
        <w:rPr>
          <w:rFonts w:hint="eastAsia"/>
        </w:rPr>
        <w:t>技术领域</w:t>
      </w:r>
      <w:r>
        <w:rPr>
          <w:rFonts w:hint="eastAsia"/>
        </w:rPr>
        <w:t xml:space="preserve">  </w:t>
      </w:r>
      <w:r>
        <w:t> </w:t>
      </w:r>
      <w:r>
        <w:rPr>
          <w:rFonts w:hint="eastAsia"/>
        </w:rPr>
        <w:t xml:space="preserve">        </w:t>
      </w:r>
    </w:p>
    <w:p w:rsidR="00840B5C" w:rsidRDefault="00840B5C" w:rsidP="00840B5C">
      <w:pPr>
        <w:ind w:firstLineChars="200" w:firstLine="420"/>
        <w:rPr>
          <w:rFonts w:hint="eastAsia"/>
        </w:rPr>
      </w:pPr>
      <w:r>
        <w:rPr>
          <w:rFonts w:hint="eastAsia"/>
        </w:rPr>
        <w:t>本发明属于高温下除去回转窑结圈的方法，尤其涉及一种用镁橄榄石和硅酸钠高温下除</w:t>
      </w:r>
      <w:r>
        <w:rPr>
          <w:rFonts w:hint="eastAsia"/>
        </w:rPr>
        <w:t xml:space="preserve"> </w:t>
      </w:r>
      <w:r>
        <w:t> </w:t>
      </w:r>
      <w:r>
        <w:rPr>
          <w:rFonts w:hint="eastAsia"/>
        </w:rPr>
        <w:t>去回转窑结圈方法。</w:t>
      </w:r>
      <w:r>
        <w:rPr>
          <w:rFonts w:hint="eastAsia"/>
        </w:rPr>
        <w:t xml:space="preserve"> </w:t>
      </w:r>
      <w:r>
        <w:t> </w:t>
      </w:r>
      <w:r>
        <w:t xml:space="preserve"> </w:t>
      </w:r>
      <w:r>
        <w:t> </w:t>
      </w:r>
      <w:r>
        <w:rPr>
          <w:rFonts w:hint="eastAsia"/>
        </w:rPr>
        <w:t xml:space="preserve">        </w:t>
      </w:r>
    </w:p>
    <w:p w:rsidR="00840B5C" w:rsidRDefault="00840B5C" w:rsidP="00840B5C">
      <w:pPr>
        <w:ind w:firstLineChars="200" w:firstLine="420"/>
        <w:rPr>
          <w:rFonts w:hint="eastAsia"/>
        </w:rPr>
      </w:pPr>
      <w:r>
        <w:rPr>
          <w:rFonts w:hint="eastAsia"/>
        </w:rPr>
        <w:t>背景技术</w:t>
      </w:r>
      <w:r>
        <w:rPr>
          <w:rFonts w:hint="eastAsia"/>
        </w:rPr>
        <w:t xml:space="preserve">  </w:t>
      </w:r>
      <w:r>
        <w:t> </w:t>
      </w:r>
      <w:r>
        <w:rPr>
          <w:rFonts w:hint="eastAsia"/>
        </w:rPr>
        <w:t xml:space="preserve">        </w:t>
      </w:r>
    </w:p>
    <w:p w:rsidR="00840B5C" w:rsidRDefault="00840B5C" w:rsidP="00840B5C">
      <w:pPr>
        <w:ind w:firstLineChars="200" w:firstLine="420"/>
        <w:rPr>
          <w:rFonts w:hint="eastAsia"/>
        </w:rPr>
      </w:pPr>
      <w:r>
        <w:rPr>
          <w:rFonts w:hint="eastAsia"/>
        </w:rPr>
        <w:t>在回转窑旋转过程中，料层与窑衬虽然直接接触，窑料中各种组分粘附在窑衬上往往是</w:t>
      </w:r>
      <w:r>
        <w:rPr>
          <w:rFonts w:hint="eastAsia"/>
        </w:rPr>
        <w:t xml:space="preserve"> </w:t>
      </w:r>
      <w:r>
        <w:t> </w:t>
      </w:r>
      <w:r>
        <w:rPr>
          <w:rFonts w:hint="eastAsia"/>
        </w:rPr>
        <w:t>不可避免的，但在开始阶段由于“干净”的窑内壁表面缺乏附着基础，只有比重轻的细颗粒</w:t>
      </w:r>
      <w:r>
        <w:rPr>
          <w:rFonts w:hint="eastAsia"/>
        </w:rPr>
        <w:t xml:space="preserve"> </w:t>
      </w:r>
      <w:r>
        <w:t> </w:t>
      </w:r>
      <w:r>
        <w:rPr>
          <w:rFonts w:hint="eastAsia"/>
        </w:rPr>
        <w:t>和烟气中的粉尘，首先附在窑壁的耐火衬上，这种极细颗粒的粘附主要是经过机械沉积，少</w:t>
      </w:r>
      <w:r>
        <w:rPr>
          <w:rFonts w:hint="eastAsia"/>
        </w:rPr>
        <w:t xml:space="preserve"> </w:t>
      </w:r>
      <w:r>
        <w:t> </w:t>
      </w:r>
      <w:r>
        <w:rPr>
          <w:rFonts w:hint="eastAsia"/>
        </w:rPr>
        <w:t>量是经化学粘结形成的。</w:t>
      </w:r>
      <w:r>
        <w:rPr>
          <w:rFonts w:hint="eastAsia"/>
        </w:rPr>
        <w:t xml:space="preserve"> </w:t>
      </w:r>
      <w:r>
        <w:t> </w:t>
      </w:r>
      <w:r>
        <w:t xml:space="preserve"> </w:t>
      </w:r>
      <w:r>
        <w:t> </w:t>
      </w:r>
      <w:r>
        <w:rPr>
          <w:rFonts w:hint="eastAsia"/>
        </w:rPr>
        <w:t xml:space="preserve">        </w:t>
      </w:r>
    </w:p>
    <w:p w:rsidR="00840B5C" w:rsidRDefault="00840B5C" w:rsidP="00840B5C">
      <w:pPr>
        <w:ind w:firstLineChars="200" w:firstLine="420"/>
        <w:rPr>
          <w:rFonts w:hint="eastAsia"/>
        </w:rPr>
      </w:pPr>
      <w:r>
        <w:rPr>
          <w:rFonts w:hint="eastAsia"/>
        </w:rPr>
        <w:t>当回转窑正常运行，窑温和熟料率稳定时，窑皮能不断地自行粘挂和脱落，以保稳定的</w:t>
      </w:r>
      <w:r>
        <w:rPr>
          <w:rFonts w:hint="eastAsia"/>
        </w:rPr>
        <w:t xml:space="preserve"> </w:t>
      </w:r>
      <w:r>
        <w:t> </w:t>
      </w:r>
      <w:r>
        <w:rPr>
          <w:rFonts w:hint="eastAsia"/>
        </w:rPr>
        <w:t>窑皮厚度。一旦失衡〔或熔体含量过多、或窑温偏高、或燃料灰分大</w:t>
      </w:r>
      <w:r>
        <w:rPr>
          <w:rFonts w:hint="eastAsia"/>
        </w:rPr>
        <w:t>)</w:t>
      </w:r>
      <w:r>
        <w:rPr>
          <w:rFonts w:hint="eastAsia"/>
        </w:rPr>
        <w:t>，窑皮性质变化，大量</w:t>
      </w:r>
      <w:r>
        <w:rPr>
          <w:rFonts w:hint="eastAsia"/>
        </w:rPr>
        <w:t xml:space="preserve"> </w:t>
      </w:r>
      <w:r>
        <w:t> </w:t>
      </w:r>
      <w:r>
        <w:rPr>
          <w:rFonts w:hint="eastAsia"/>
        </w:rPr>
        <w:t>窑皮包裹的熟料颗粒不再沿转动着的窑壁上移然后下坠，而是十分牢固且不断地粘附于窑壁，</w:t>
      </w:r>
      <w:r>
        <w:t> </w:t>
      </w:r>
      <w:r>
        <w:rPr>
          <w:rFonts w:hint="eastAsia"/>
        </w:rPr>
        <w:t>最终形成结圈。</w:t>
      </w:r>
      <w:r>
        <w:rPr>
          <w:rFonts w:hint="eastAsia"/>
        </w:rPr>
        <w:t xml:space="preserve"> </w:t>
      </w:r>
      <w:r>
        <w:t> </w:t>
      </w:r>
      <w:r>
        <w:t xml:space="preserve"> </w:t>
      </w:r>
      <w:r>
        <w:t> </w:t>
      </w:r>
      <w:r>
        <w:rPr>
          <w:rFonts w:hint="eastAsia"/>
        </w:rPr>
        <w:t xml:space="preserve">        </w:t>
      </w:r>
    </w:p>
    <w:p w:rsidR="00840B5C" w:rsidRDefault="00840B5C" w:rsidP="00840B5C">
      <w:pPr>
        <w:ind w:firstLineChars="200" w:firstLine="420"/>
        <w:rPr>
          <w:rFonts w:hint="eastAsia"/>
        </w:rPr>
      </w:pPr>
      <w:r>
        <w:rPr>
          <w:rFonts w:hint="eastAsia"/>
        </w:rPr>
        <w:t>回转窑内结圈一般是指烧成带与放热反应带交界处的结圈，结圈的原因比较复杂，往往</w:t>
      </w:r>
      <w:r>
        <w:rPr>
          <w:rFonts w:hint="eastAsia"/>
        </w:rPr>
        <w:t xml:space="preserve"> </w:t>
      </w:r>
      <w:r>
        <w:t> </w:t>
      </w:r>
      <w:r>
        <w:rPr>
          <w:rFonts w:hint="eastAsia"/>
        </w:rPr>
        <w:t>是多种因素共同作用的结果，但结圈物的形成机理现已达成共识。结圈物实际上是烧成带与</w:t>
      </w:r>
      <w:r>
        <w:rPr>
          <w:rFonts w:hint="eastAsia"/>
        </w:rPr>
        <w:t xml:space="preserve"> </w:t>
      </w:r>
      <w:r>
        <w:t> </w:t>
      </w:r>
      <w:r>
        <w:rPr>
          <w:rFonts w:hint="eastAsia"/>
        </w:rPr>
        <w:t>放热反应带交界处挂上的一层“窑皮”，当“窑皮”结到一定厚度时，就形成了圈。而窑皮主</w:t>
      </w:r>
      <w:r>
        <w:rPr>
          <w:rFonts w:hint="eastAsia"/>
        </w:rPr>
        <w:t xml:space="preserve"> </w:t>
      </w:r>
      <w:r>
        <w:t> </w:t>
      </w:r>
      <w:r>
        <w:rPr>
          <w:rFonts w:hint="eastAsia"/>
        </w:rPr>
        <w:t>要由低熔点粘结相和石灰石的分解产物以及未反应完全的残留矿粒和煤粉堆积而成。结圈出现后，一是影响窑内通风，烟气中</w:t>
      </w:r>
      <w:r>
        <w:rPr>
          <w:rFonts w:hint="eastAsia"/>
        </w:rPr>
        <w:t>CO</w:t>
      </w:r>
      <w:r>
        <w:rPr>
          <w:rFonts w:hint="eastAsia"/>
        </w:rPr>
        <w:t>浓度的升高会加速结圈的生长；二是因结</w:t>
      </w:r>
      <w:r>
        <w:rPr>
          <w:rFonts w:hint="eastAsia"/>
        </w:rPr>
        <w:t xml:space="preserve"> </w:t>
      </w:r>
      <w:r>
        <w:t> </w:t>
      </w:r>
      <w:r>
        <w:rPr>
          <w:rFonts w:hint="eastAsia"/>
        </w:rPr>
        <w:t>圈在圆周上的厚度分布不一样，在窑转动中导致窜过结圈的物料忽大忽小，影响窑头温度变</w:t>
      </w:r>
      <w:r>
        <w:rPr>
          <w:rFonts w:hint="eastAsia"/>
        </w:rPr>
        <w:t xml:space="preserve"> </w:t>
      </w:r>
      <w:r>
        <w:t> </w:t>
      </w:r>
      <w:r>
        <w:rPr>
          <w:rFonts w:hint="eastAsia"/>
        </w:rPr>
        <w:t>化的同时也影响熟料质量；三是窑尾密封处漏出的高温物料，不但造成密封部件的损坏，而</w:t>
      </w:r>
      <w:r>
        <w:rPr>
          <w:rFonts w:hint="eastAsia"/>
        </w:rPr>
        <w:t xml:space="preserve"> </w:t>
      </w:r>
      <w:r>
        <w:t> </w:t>
      </w:r>
      <w:r>
        <w:rPr>
          <w:rFonts w:hint="eastAsia"/>
        </w:rPr>
        <w:t>且对人身或电控仪表和线路也造成危害；四是一旦出现结圈有局部脱落时，窑头会出现跑生</w:t>
      </w:r>
      <w:r>
        <w:rPr>
          <w:rFonts w:hint="eastAsia"/>
        </w:rPr>
        <w:t xml:space="preserve"> </w:t>
      </w:r>
      <w:r>
        <w:t> </w:t>
      </w:r>
      <w:r>
        <w:rPr>
          <w:rFonts w:hint="eastAsia"/>
        </w:rPr>
        <w:t>现象，对人身或篦冷机和窑头收尘器都造成一定的危害。</w:t>
      </w:r>
      <w:r>
        <w:rPr>
          <w:rFonts w:hint="eastAsia"/>
        </w:rPr>
        <w:t xml:space="preserve"> </w:t>
      </w:r>
      <w:r>
        <w:t> </w:t>
      </w:r>
      <w:r>
        <w:t xml:space="preserve"> </w:t>
      </w:r>
      <w:r>
        <w:t> </w:t>
      </w:r>
      <w:r>
        <w:rPr>
          <w:rFonts w:hint="eastAsia"/>
        </w:rPr>
        <w:t xml:space="preserve">        </w:t>
      </w:r>
    </w:p>
    <w:p w:rsidR="00722909" w:rsidRDefault="00840B5C" w:rsidP="00840B5C">
      <w:r>
        <w:rPr>
          <w:rFonts w:hint="eastAsia"/>
        </w:rPr>
        <w:t>现在处理回转窑内结圈的方法有断料空烧法、冷热交替法、窑炮轰击法等，但效果不理</w:t>
      </w:r>
      <w:r>
        <w:rPr>
          <w:rFonts w:hint="eastAsia"/>
        </w:rPr>
        <w:t xml:space="preserve"> </w:t>
      </w:r>
      <w:r>
        <w:t> </w:t>
      </w:r>
      <w:r>
        <w:rPr>
          <w:rFonts w:hint="eastAsia"/>
        </w:rPr>
        <w:t>想，不能够有效除去结圈。只有停窑人工除去，影响正常生产。</w:t>
      </w:r>
      <w:r>
        <w:rPr>
          <w:rFonts w:hint="eastAsia"/>
        </w:rPr>
        <w:t xml:space="preserve"> </w:t>
      </w:r>
      <w:r>
        <w:t> </w:t>
      </w:r>
      <w:r>
        <w:t xml:space="preserve"> </w:t>
      </w:r>
      <w:r>
        <w:t> </w:t>
      </w:r>
    </w:p>
    <w:sectPr w:rsidR="007229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09" w:rsidRDefault="00722909" w:rsidP="00840B5C">
      <w:r>
        <w:separator/>
      </w:r>
    </w:p>
  </w:endnote>
  <w:endnote w:type="continuationSeparator" w:id="1">
    <w:p w:rsidR="00722909" w:rsidRDefault="00722909" w:rsidP="00840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09" w:rsidRDefault="00722909" w:rsidP="00840B5C">
      <w:r>
        <w:separator/>
      </w:r>
    </w:p>
  </w:footnote>
  <w:footnote w:type="continuationSeparator" w:id="1">
    <w:p w:rsidR="00722909" w:rsidRDefault="00722909" w:rsidP="00840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B5C"/>
    <w:rsid w:val="00722909"/>
    <w:rsid w:val="00840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0B5C"/>
    <w:rPr>
      <w:sz w:val="18"/>
      <w:szCs w:val="18"/>
    </w:rPr>
  </w:style>
  <w:style w:type="paragraph" w:styleId="a4">
    <w:name w:val="footer"/>
    <w:basedOn w:val="a"/>
    <w:link w:val="Char0"/>
    <w:uiPriority w:val="99"/>
    <w:semiHidden/>
    <w:unhideWhenUsed/>
    <w:rsid w:val="00840B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0B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Company>微软中国</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2015-04-28T08:28:00Z</dcterms:created>
  <dcterms:modified xsi:type="dcterms:W3CDTF">2015-04-28T08:28:00Z</dcterms:modified>
</cp:coreProperties>
</file>